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AC663C">
        <w:rPr>
          <w:sz w:val="28"/>
          <w:szCs w:val="28"/>
        </w:rPr>
        <w:t>10</w:t>
      </w:r>
      <w:r w:rsidR="008D3E0D">
        <w:rPr>
          <w:sz w:val="28"/>
          <w:szCs w:val="28"/>
        </w:rPr>
        <w:t>-КО-18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502900">
        <w:t xml:space="preserve">с </w:t>
      </w:r>
      <w:r w:rsidR="00AC663C">
        <w:t>15.08</w:t>
      </w:r>
      <w:r w:rsidR="008D3E0D" w:rsidRPr="00502900">
        <w:t>.2018</w:t>
      </w:r>
      <w:r w:rsidR="008D3E0D">
        <w:t xml:space="preserve"> по 31.10.2018</w:t>
      </w:r>
      <w:r>
        <w:t xml:space="preserve">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031F"/>
    <w:rsid w:val="00A63174"/>
    <w:rsid w:val="00A67855"/>
    <w:rsid w:val="00A73E14"/>
    <w:rsid w:val="00A82E7D"/>
    <w:rsid w:val="00AA7F11"/>
    <w:rsid w:val="00AC663C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55</cp:revision>
  <cp:lastPrinted>2018-04-04T13:13:00Z</cp:lastPrinted>
  <dcterms:created xsi:type="dcterms:W3CDTF">2013-05-16T07:37:00Z</dcterms:created>
  <dcterms:modified xsi:type="dcterms:W3CDTF">2018-06-22T11:29:00Z</dcterms:modified>
</cp:coreProperties>
</file>